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B47" w:rsidRPr="00264B47" w:rsidRDefault="00264B47" w:rsidP="00264B47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64B47">
        <w:rPr>
          <w:rFonts w:ascii="Times New Roman" w:eastAsia="Times New Roman" w:hAnsi="Times New Roman"/>
          <w:b/>
          <w:sz w:val="24"/>
          <w:szCs w:val="24"/>
        </w:rPr>
        <w:t>Всероссийская олимпиада по технологии</w:t>
      </w:r>
    </w:p>
    <w:p w:rsidR="00264B47" w:rsidRPr="00264B47" w:rsidRDefault="00264B47" w:rsidP="00264B47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64B47">
        <w:rPr>
          <w:rFonts w:ascii="Times New Roman" w:eastAsia="Times New Roman" w:hAnsi="Times New Roman"/>
          <w:b/>
          <w:sz w:val="24"/>
          <w:szCs w:val="24"/>
        </w:rPr>
        <w:t>Школьный  этап</w:t>
      </w:r>
      <w:r w:rsidRPr="00264B4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264B47" w:rsidRPr="00264B47" w:rsidRDefault="00264B47" w:rsidP="00264B47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64B47" w:rsidRPr="00264B47" w:rsidRDefault="00264B47" w:rsidP="00264B47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64B47">
        <w:rPr>
          <w:rFonts w:ascii="Times New Roman" w:eastAsia="Times New Roman" w:hAnsi="Times New Roman"/>
          <w:b/>
          <w:sz w:val="24"/>
          <w:szCs w:val="24"/>
          <w:lang w:eastAsia="ru-RU"/>
        </w:rPr>
        <w:t>Номинация «Культура дома и декоративно-прикладное творчество»</w:t>
      </w:r>
    </w:p>
    <w:p w:rsidR="00264B47" w:rsidRPr="00264B47" w:rsidRDefault="00264B47" w:rsidP="00264B47">
      <w:pPr>
        <w:spacing w:after="0" w:line="276" w:lineRule="auto"/>
        <w:ind w:left="10" w:right="-15" w:hanging="10"/>
        <w:jc w:val="center"/>
        <w:rPr>
          <w:sz w:val="24"/>
          <w:szCs w:val="24"/>
        </w:rPr>
      </w:pPr>
    </w:p>
    <w:p w:rsidR="00264B47" w:rsidRPr="00264B47" w:rsidRDefault="00264B47" w:rsidP="00264B47">
      <w:pPr>
        <w:spacing w:after="0" w:line="276" w:lineRule="auto"/>
        <w:ind w:left="10" w:right="-15" w:hanging="10"/>
        <w:jc w:val="center"/>
        <w:rPr>
          <w:sz w:val="24"/>
          <w:szCs w:val="24"/>
        </w:rPr>
      </w:pPr>
      <w:r w:rsidRPr="00264B47">
        <w:rPr>
          <w:rFonts w:ascii="Times New Roman" w:eastAsia="Times New Roman" w:hAnsi="Times New Roman"/>
          <w:b/>
          <w:sz w:val="24"/>
          <w:szCs w:val="24"/>
        </w:rPr>
        <w:t xml:space="preserve">10-11 класс </w:t>
      </w:r>
    </w:p>
    <w:p w:rsidR="00264B47" w:rsidRPr="00264B47" w:rsidRDefault="00264B47" w:rsidP="00264B4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64B47">
        <w:rPr>
          <w:rFonts w:ascii="Times New Roman" w:hAnsi="Times New Roman"/>
          <w:b/>
          <w:sz w:val="24"/>
          <w:szCs w:val="24"/>
        </w:rPr>
        <w:t>(Тестовые задания 1-24 оцениваются в 1 балл, задание 25 – в 11 баллов)</w:t>
      </w:r>
    </w:p>
    <w:p w:rsidR="00455B3F" w:rsidRDefault="00455B3F">
      <w:pPr>
        <w:rPr>
          <w:rFonts w:ascii="Times New Roman" w:hAnsi="Times New Roman"/>
          <w:sz w:val="24"/>
          <w:szCs w:val="24"/>
        </w:rPr>
      </w:pPr>
    </w:p>
    <w:p w:rsidR="00877781" w:rsidRDefault="00264B47" w:rsidP="00293F26">
      <w:pPr>
        <w:numPr>
          <w:ilvl w:val="0"/>
          <w:numId w:val="2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877781" w:rsidRPr="00264B47">
        <w:rPr>
          <w:rFonts w:ascii="Times New Roman" w:eastAsia="Times New Roman" w:hAnsi="Times New Roman"/>
          <w:sz w:val="24"/>
          <w:szCs w:val="24"/>
          <w:lang w:eastAsia="ru-RU"/>
        </w:rPr>
        <w:t xml:space="preserve">) айва,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877781" w:rsidRPr="00264B47">
        <w:rPr>
          <w:rFonts w:ascii="Times New Roman" w:eastAsia="Times New Roman" w:hAnsi="Times New Roman"/>
          <w:sz w:val="24"/>
          <w:szCs w:val="24"/>
          <w:lang w:eastAsia="ru-RU"/>
        </w:rPr>
        <w:t>) груши,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</w:t>
      </w:r>
      <w:r w:rsidR="00877781" w:rsidRPr="00264B47">
        <w:rPr>
          <w:rFonts w:ascii="Times New Roman" w:eastAsia="Times New Roman" w:hAnsi="Times New Roman"/>
          <w:sz w:val="24"/>
          <w:szCs w:val="24"/>
          <w:lang w:eastAsia="ru-RU"/>
        </w:rPr>
        <w:t>) яблоки</w:t>
      </w:r>
    </w:p>
    <w:p w:rsidR="00D94940" w:rsidRPr="00264B47" w:rsidRDefault="00264B47" w:rsidP="006C517B">
      <w:pPr>
        <w:numPr>
          <w:ilvl w:val="0"/>
          <w:numId w:val="2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264B47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Решение: </w:t>
      </w:r>
      <m:oMath>
        <m:r>
          <w:rPr>
            <w:rFonts w:ascii="Cambria Math" w:hAnsi="Cambria Math"/>
            <w:sz w:val="24"/>
            <w:szCs w:val="24"/>
          </w:rPr>
          <m:t xml:space="preserve">1+1,9=2,9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л</m:t>
            </m:r>
          </m:e>
        </m:d>
        <m:r>
          <w:rPr>
            <w:rFonts w:ascii="Cambria Math" w:hAnsi="Cambria Math"/>
            <w:sz w:val="24"/>
            <w:szCs w:val="24"/>
          </w:rPr>
          <m:t>.</m:t>
        </m:r>
      </m:oMath>
    </w:p>
    <w:p w:rsidR="00D94940" w:rsidRPr="00264B47" w:rsidRDefault="00D94940" w:rsidP="00D94940">
      <w:pPr>
        <w:pStyle w:val="a3"/>
        <w:rPr>
          <w:rFonts w:ascii="Times New Roman" w:eastAsia="Times New Roman" w:hAnsi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 xml:space="preserve">15×2,9=43,5 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л</m:t>
              </m:r>
            </m:e>
          </m:d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6C517B" w:rsidRPr="00264B47" w:rsidRDefault="00D94940" w:rsidP="00D94940">
      <w:pPr>
        <w:pStyle w:val="a3"/>
        <w:rPr>
          <w:rFonts w:ascii="Times New Roman" w:eastAsia="Times New Roman" w:hAnsi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/>
              <w:sz w:val="24"/>
              <w:szCs w:val="24"/>
            </w:rPr>
            <m:t>43,5÷80×100=54,5 (л)</m:t>
          </m:r>
        </m:oMath>
      </m:oMathPara>
    </w:p>
    <w:p w:rsidR="00877781" w:rsidRPr="00264B47" w:rsidRDefault="006C517B" w:rsidP="00D94940">
      <w:pPr>
        <w:pStyle w:val="a3"/>
        <w:rPr>
          <w:rFonts w:ascii="Times New Roman" w:hAnsi="Times New Roman"/>
          <w:sz w:val="24"/>
          <w:szCs w:val="24"/>
        </w:rPr>
      </w:pPr>
      <w:r w:rsidRPr="00264B47">
        <w:rPr>
          <w:rFonts w:ascii="Times New Roman" w:hAnsi="Times New Roman"/>
          <w:sz w:val="24"/>
          <w:szCs w:val="24"/>
        </w:rPr>
        <w:t>Ответ: для приготовления рассыпчатой гречневой каши из 15 кг крупы целесообразно выбрать котел емкостью 60 л или два — емкостью по 30 л каждый.</w:t>
      </w:r>
    </w:p>
    <w:p w:rsidR="00D94940" w:rsidRDefault="00D94940" w:rsidP="006C517B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5229"/>
        <w:gridCol w:w="3396"/>
      </w:tblGrid>
      <w:tr w:rsidR="00EE713A" w:rsidTr="00EE713A">
        <w:tc>
          <w:tcPr>
            <w:tcW w:w="5229" w:type="dxa"/>
          </w:tcPr>
          <w:p w:rsidR="00EE713A" w:rsidRPr="008B66CA" w:rsidRDefault="00EE713A" w:rsidP="000C5D11">
            <w:pPr>
              <w:pStyle w:val="a3"/>
              <w:spacing w:line="276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66C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Название продуктов</w:t>
            </w:r>
          </w:p>
        </w:tc>
        <w:tc>
          <w:tcPr>
            <w:tcW w:w="3396" w:type="dxa"/>
          </w:tcPr>
          <w:p w:rsidR="00EE713A" w:rsidRPr="008B66CA" w:rsidRDefault="00EE713A" w:rsidP="000C5D11">
            <w:pPr>
              <w:pStyle w:val="a3"/>
              <w:spacing w:line="276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66C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Группа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прод</w:t>
            </w:r>
            <w:r w:rsidRPr="008B66C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уктов</w:t>
            </w:r>
          </w:p>
        </w:tc>
      </w:tr>
      <w:tr w:rsidR="00EE713A" w:rsidTr="00EE713A">
        <w:tc>
          <w:tcPr>
            <w:tcW w:w="5229" w:type="dxa"/>
          </w:tcPr>
          <w:p w:rsidR="00EE713A" w:rsidRDefault="00EE713A" w:rsidP="000C5D11">
            <w:pPr>
              <w:pStyle w:val="a3"/>
              <w:spacing w:line="276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Салат, щавель, шпинат</w:t>
            </w:r>
          </w:p>
        </w:tc>
        <w:tc>
          <w:tcPr>
            <w:tcW w:w="3396" w:type="dxa"/>
          </w:tcPr>
          <w:p w:rsidR="00EE713A" w:rsidRDefault="00EE713A" w:rsidP="00EE713A">
            <w:pPr>
              <w:pStyle w:val="a3"/>
              <w:spacing w:line="276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EB32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="00EB32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proofErr w:type="spellStart"/>
            <w:r w:rsidR="00EB32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салатно</w:t>
            </w:r>
            <w:proofErr w:type="spellEnd"/>
            <w:r w:rsidR="00EB32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-шпинатные</w:t>
            </w:r>
          </w:p>
        </w:tc>
      </w:tr>
      <w:tr w:rsidR="00EE713A" w:rsidTr="00EE713A">
        <w:tc>
          <w:tcPr>
            <w:tcW w:w="5229" w:type="dxa"/>
          </w:tcPr>
          <w:p w:rsidR="00EE713A" w:rsidRDefault="00EE713A" w:rsidP="000C5D11">
            <w:pPr>
              <w:pStyle w:val="a3"/>
              <w:spacing w:line="276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Укроп, зелень петрушки, сельдерея, эстрагон</w:t>
            </w:r>
          </w:p>
        </w:tc>
        <w:tc>
          <w:tcPr>
            <w:tcW w:w="3396" w:type="dxa"/>
          </w:tcPr>
          <w:p w:rsidR="00EE713A" w:rsidRDefault="00EE713A" w:rsidP="00EE713A">
            <w:pPr>
              <w:pStyle w:val="a3"/>
              <w:spacing w:line="276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EE7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Pr="00EE7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пряные</w:t>
            </w:r>
          </w:p>
        </w:tc>
      </w:tr>
      <w:tr w:rsidR="00EE713A" w:rsidTr="00EE713A">
        <w:tc>
          <w:tcPr>
            <w:tcW w:w="5229" w:type="dxa"/>
          </w:tcPr>
          <w:p w:rsidR="00EE713A" w:rsidRDefault="00EE713A" w:rsidP="000C5D11">
            <w:pPr>
              <w:pStyle w:val="a3"/>
              <w:spacing w:line="276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Картофель, топинамбур</w:t>
            </w:r>
          </w:p>
        </w:tc>
        <w:tc>
          <w:tcPr>
            <w:tcW w:w="3396" w:type="dxa"/>
          </w:tcPr>
          <w:p w:rsidR="00EE713A" w:rsidRDefault="00EE713A" w:rsidP="00EE713A">
            <w:pPr>
              <w:pStyle w:val="a3"/>
              <w:spacing w:line="276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EB32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="00EB32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клубнеплоды</w:t>
            </w:r>
          </w:p>
        </w:tc>
      </w:tr>
      <w:tr w:rsidR="00EE713A" w:rsidTr="00EE713A">
        <w:tc>
          <w:tcPr>
            <w:tcW w:w="5229" w:type="dxa"/>
          </w:tcPr>
          <w:p w:rsidR="00EE713A" w:rsidRDefault="00EE713A" w:rsidP="000C5D11">
            <w:pPr>
              <w:pStyle w:val="a3"/>
              <w:spacing w:line="276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Капуста бело- и краснокочанная, цветная</w:t>
            </w:r>
          </w:p>
        </w:tc>
        <w:tc>
          <w:tcPr>
            <w:tcW w:w="3396" w:type="dxa"/>
          </w:tcPr>
          <w:p w:rsidR="00EE713A" w:rsidRDefault="00EE713A" w:rsidP="00EE713A">
            <w:pPr>
              <w:pStyle w:val="a3"/>
              <w:spacing w:line="276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EE7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Pr="00EE7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капустные</w:t>
            </w:r>
          </w:p>
        </w:tc>
      </w:tr>
      <w:tr w:rsidR="00EE713A" w:rsidTr="00EE713A">
        <w:tc>
          <w:tcPr>
            <w:tcW w:w="5229" w:type="dxa"/>
          </w:tcPr>
          <w:p w:rsidR="00EE713A" w:rsidRDefault="00EE713A" w:rsidP="000C5D11">
            <w:pPr>
              <w:pStyle w:val="a3"/>
              <w:spacing w:line="276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Горох, фасоль, бобы</w:t>
            </w:r>
          </w:p>
        </w:tc>
        <w:tc>
          <w:tcPr>
            <w:tcW w:w="3396" w:type="dxa"/>
          </w:tcPr>
          <w:p w:rsidR="00EE713A" w:rsidRPr="00EE713A" w:rsidRDefault="00EE713A" w:rsidP="00EE713A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бобовые</w:t>
            </w:r>
          </w:p>
        </w:tc>
      </w:tr>
      <w:tr w:rsidR="00EE713A" w:rsidTr="00EE713A">
        <w:tc>
          <w:tcPr>
            <w:tcW w:w="5229" w:type="dxa"/>
          </w:tcPr>
          <w:p w:rsidR="00EE713A" w:rsidRDefault="00EE713A" w:rsidP="000C5D11">
            <w:pPr>
              <w:pStyle w:val="a3"/>
              <w:spacing w:line="276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Томаты, баклажаны, перец сладкий</w:t>
            </w:r>
          </w:p>
        </w:tc>
        <w:tc>
          <w:tcPr>
            <w:tcW w:w="3396" w:type="dxa"/>
          </w:tcPr>
          <w:p w:rsidR="00EE713A" w:rsidRDefault="00EE713A" w:rsidP="00EE713A">
            <w:pPr>
              <w:pStyle w:val="a3"/>
              <w:spacing w:line="276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EE7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Pr="00EE7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томатные</w:t>
            </w:r>
          </w:p>
        </w:tc>
      </w:tr>
      <w:tr w:rsidR="00EE713A" w:rsidTr="00EE713A">
        <w:tc>
          <w:tcPr>
            <w:tcW w:w="5229" w:type="dxa"/>
          </w:tcPr>
          <w:p w:rsidR="00EE713A" w:rsidRDefault="00EE713A" w:rsidP="000C5D11">
            <w:pPr>
              <w:pStyle w:val="a3"/>
              <w:spacing w:line="276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Лук репчатый, чеснок, лук-порей</w:t>
            </w:r>
          </w:p>
        </w:tc>
        <w:tc>
          <w:tcPr>
            <w:tcW w:w="3396" w:type="dxa"/>
          </w:tcPr>
          <w:p w:rsidR="00EE713A" w:rsidRPr="00EE713A" w:rsidRDefault="00EE713A" w:rsidP="00EE713A">
            <w:pPr>
              <w:pStyle w:val="a3"/>
              <w:numPr>
                <w:ilvl w:val="0"/>
                <w:numId w:val="6"/>
              </w:numPr>
              <w:spacing w:line="276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луковые</w:t>
            </w:r>
          </w:p>
        </w:tc>
      </w:tr>
      <w:tr w:rsidR="00EE713A" w:rsidTr="00EE713A">
        <w:trPr>
          <w:trHeight w:val="77"/>
        </w:trPr>
        <w:tc>
          <w:tcPr>
            <w:tcW w:w="5229" w:type="dxa"/>
          </w:tcPr>
          <w:p w:rsidR="00EE713A" w:rsidRDefault="00EE713A" w:rsidP="000C5D11">
            <w:pPr>
              <w:pStyle w:val="a3"/>
              <w:spacing w:line="276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Свекла, редис, морковь, репа</w:t>
            </w:r>
          </w:p>
        </w:tc>
        <w:tc>
          <w:tcPr>
            <w:tcW w:w="3396" w:type="dxa"/>
          </w:tcPr>
          <w:p w:rsidR="00EE713A" w:rsidRPr="00EE713A" w:rsidRDefault="00EE713A" w:rsidP="00EE713A">
            <w:pPr>
              <w:pStyle w:val="a3"/>
              <w:numPr>
                <w:ilvl w:val="0"/>
                <w:numId w:val="4"/>
              </w:numPr>
              <w:spacing w:line="276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корнеплоды</w:t>
            </w:r>
          </w:p>
        </w:tc>
      </w:tr>
    </w:tbl>
    <w:p w:rsidR="00EE713A" w:rsidRPr="00C20784" w:rsidRDefault="00EE713A" w:rsidP="00C20784">
      <w:pPr>
        <w:rPr>
          <w:rFonts w:ascii="Times New Roman" w:hAnsi="Times New Roman"/>
          <w:sz w:val="24"/>
          <w:szCs w:val="24"/>
        </w:rPr>
      </w:pPr>
    </w:p>
    <w:p w:rsidR="00AD322C" w:rsidRDefault="00AD322C" w:rsidP="00FA58C7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шашлык.</w:t>
      </w:r>
    </w:p>
    <w:p w:rsidR="00AD322C" w:rsidRPr="00AD322C" w:rsidRDefault="00AD322C" w:rsidP="00AD322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Александр Дюма-отец.</w:t>
      </w:r>
    </w:p>
    <w:p w:rsidR="00EE713A" w:rsidRDefault="00264B47" w:rsidP="00FA58C7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Ответ: </w:t>
      </w:r>
      <w:r w:rsidRPr="00FA58C7">
        <w:rPr>
          <w:rFonts w:ascii="Times New Roman" w:hAnsi="Times New Roman"/>
          <w:sz w:val="24"/>
          <w:szCs w:val="24"/>
        </w:rPr>
        <w:t>ИЗНОСОСТОЙКОСТЬ</w:t>
      </w:r>
    </w:p>
    <w:p w:rsidR="004C3A20" w:rsidRDefault="004C3A20" w:rsidP="00FA58C7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4C3A20" w:rsidTr="000C5D11">
        <w:tc>
          <w:tcPr>
            <w:tcW w:w="4672" w:type="dxa"/>
          </w:tcPr>
          <w:p w:rsidR="004C3A20" w:rsidRPr="002B5B49" w:rsidRDefault="004C3A20" w:rsidP="004C3A20">
            <w:pPr>
              <w:pStyle w:val="a3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B5B4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 одежды</w:t>
            </w:r>
          </w:p>
        </w:tc>
        <w:tc>
          <w:tcPr>
            <w:tcW w:w="4673" w:type="dxa"/>
          </w:tcPr>
          <w:p w:rsidR="004C3A20" w:rsidRPr="002B5B49" w:rsidRDefault="004C3A20" w:rsidP="000C5D11">
            <w:pPr>
              <w:pStyle w:val="a3"/>
              <w:spacing w:line="276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B5B4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Ассортимент одежды</w:t>
            </w:r>
          </w:p>
        </w:tc>
      </w:tr>
      <w:tr w:rsidR="004C3A20" w:rsidTr="000C5D11">
        <w:tc>
          <w:tcPr>
            <w:tcW w:w="4672" w:type="dxa"/>
          </w:tcPr>
          <w:p w:rsidR="004C3A20" w:rsidRDefault="004C3A20" w:rsidP="000C5D11">
            <w:pPr>
              <w:pStyle w:val="a3"/>
              <w:spacing w:line="276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Белье</w:t>
            </w:r>
          </w:p>
        </w:tc>
        <w:tc>
          <w:tcPr>
            <w:tcW w:w="4673" w:type="dxa"/>
          </w:tcPr>
          <w:p w:rsidR="004C3A20" w:rsidRDefault="004C3A20" w:rsidP="000C5D11">
            <w:pPr>
              <w:pStyle w:val="a3"/>
              <w:spacing w:line="276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Ночные сорочки, майки, трусы</w:t>
            </w:r>
          </w:p>
        </w:tc>
      </w:tr>
      <w:tr w:rsidR="004C3A20" w:rsidTr="000C5D11">
        <w:tc>
          <w:tcPr>
            <w:tcW w:w="4672" w:type="dxa"/>
          </w:tcPr>
          <w:p w:rsidR="004C3A20" w:rsidRDefault="004C3A20" w:rsidP="000C5D11">
            <w:pPr>
              <w:pStyle w:val="a3"/>
              <w:spacing w:line="276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Костюмно-платьевая одежда</w:t>
            </w:r>
          </w:p>
        </w:tc>
        <w:tc>
          <w:tcPr>
            <w:tcW w:w="4673" w:type="dxa"/>
          </w:tcPr>
          <w:p w:rsidR="004C3A20" w:rsidRDefault="004C3A20" w:rsidP="000C5D11">
            <w:pPr>
              <w:pStyle w:val="a3"/>
              <w:spacing w:line="276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Блузки, юбки, брюки, свитера, жакеты</w:t>
            </w:r>
          </w:p>
        </w:tc>
      </w:tr>
      <w:tr w:rsidR="004C3A20" w:rsidTr="000C5D11">
        <w:tc>
          <w:tcPr>
            <w:tcW w:w="4672" w:type="dxa"/>
          </w:tcPr>
          <w:p w:rsidR="004C3A20" w:rsidRDefault="004C3A20" w:rsidP="000C5D11">
            <w:pPr>
              <w:pStyle w:val="a3"/>
              <w:spacing w:line="276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Верхняя одежда</w:t>
            </w:r>
          </w:p>
        </w:tc>
        <w:tc>
          <w:tcPr>
            <w:tcW w:w="4673" w:type="dxa"/>
          </w:tcPr>
          <w:p w:rsidR="004C3A20" w:rsidRDefault="004C3A20" w:rsidP="000C5D11">
            <w:pPr>
              <w:pStyle w:val="a3"/>
              <w:spacing w:line="276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Пальто, плащи, куртки, шубы</w:t>
            </w:r>
          </w:p>
        </w:tc>
      </w:tr>
    </w:tbl>
    <w:p w:rsidR="004C3A20" w:rsidRPr="004C3A20" w:rsidRDefault="004C3A20" w:rsidP="004C3A20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5878" w:rsidRDefault="00C35878" w:rsidP="00FA58C7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лосины.</w:t>
      </w:r>
    </w:p>
    <w:p w:rsidR="00C35878" w:rsidRDefault="00C35878" w:rsidP="00C35878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C35878">
        <w:rPr>
          <w:rFonts w:ascii="Times New Roman" w:hAnsi="Times New Roman"/>
          <w:sz w:val="24"/>
          <w:szCs w:val="24"/>
        </w:rPr>
        <w:t>) предохранения верхней нити от перетирания</w:t>
      </w:r>
    </w:p>
    <w:p w:rsidR="008F233A" w:rsidRDefault="008F233A" w:rsidP="008F233A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gramStart"/>
      <w:r w:rsidRPr="008F233A">
        <w:rPr>
          <w:rFonts w:ascii="Times New Roman" w:hAnsi="Times New Roman"/>
          <w:sz w:val="24"/>
          <w:szCs w:val="24"/>
        </w:rPr>
        <w:t>Ответ: 1-в); 2-а); 3-б)</w:t>
      </w:r>
      <w:proofErr w:type="gramEnd"/>
    </w:p>
    <w:p w:rsidR="008F233A" w:rsidRDefault="008F233A" w:rsidP="008F233A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8F233A">
        <w:rPr>
          <w:rFonts w:ascii="Times New Roman" w:hAnsi="Times New Roman"/>
          <w:sz w:val="24"/>
          <w:szCs w:val="24"/>
        </w:rPr>
        <w:t xml:space="preserve">) создания силуэта изделия, </w:t>
      </w:r>
      <w:r>
        <w:rPr>
          <w:rFonts w:ascii="Times New Roman" w:hAnsi="Times New Roman"/>
          <w:sz w:val="24"/>
          <w:szCs w:val="24"/>
        </w:rPr>
        <w:t>б</w:t>
      </w:r>
      <w:r w:rsidRPr="008F233A">
        <w:rPr>
          <w:rFonts w:ascii="Times New Roman" w:hAnsi="Times New Roman"/>
          <w:sz w:val="24"/>
          <w:szCs w:val="24"/>
        </w:rPr>
        <w:t>) свободы движения.</w:t>
      </w:r>
    </w:p>
    <w:p w:rsidR="008F233A" w:rsidRDefault="008F233A" w:rsidP="008F233A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так как эти изделия крепятся на линии талии, т.е. на поясе.</w:t>
      </w:r>
    </w:p>
    <w:p w:rsidR="008F233A" w:rsidRDefault="008F233A" w:rsidP="00973096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ниже колена на ширину ладони.</w:t>
      </w:r>
    </w:p>
    <w:p w:rsidR="008F233A" w:rsidRDefault="008F233A" w:rsidP="008F233A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F233A">
        <w:rPr>
          <w:rFonts w:ascii="Times New Roman" w:hAnsi="Times New Roman"/>
          <w:sz w:val="24"/>
          <w:szCs w:val="24"/>
        </w:rPr>
        <w:t xml:space="preserve">Ответ: 1 – </w:t>
      </w:r>
      <w:proofErr w:type="spellStart"/>
      <w:r w:rsidRPr="008F233A">
        <w:rPr>
          <w:rFonts w:ascii="Times New Roman" w:hAnsi="Times New Roman"/>
          <w:sz w:val="24"/>
          <w:szCs w:val="24"/>
        </w:rPr>
        <w:t>полуобхват</w:t>
      </w:r>
      <w:proofErr w:type="spellEnd"/>
      <w:r w:rsidRPr="008F233A">
        <w:rPr>
          <w:rFonts w:ascii="Times New Roman" w:hAnsi="Times New Roman"/>
          <w:sz w:val="24"/>
          <w:szCs w:val="24"/>
        </w:rPr>
        <w:t xml:space="preserve"> груди; 2 – прибавка по линии талии; 3 – ширина груди; 4 – высота плеча косая.</w:t>
      </w:r>
    </w:p>
    <w:p w:rsidR="00973096" w:rsidRDefault="008F233A" w:rsidP="00973096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Ответ: </w:t>
      </w:r>
      <w:r w:rsidR="008B1EDE">
        <w:rPr>
          <w:rFonts w:ascii="Times New Roman" w:hAnsi="Times New Roman"/>
          <w:sz w:val="24"/>
          <w:szCs w:val="24"/>
        </w:rPr>
        <w:t>1-б), 2-в),</w:t>
      </w:r>
      <w:r w:rsidR="008B1EDE" w:rsidRPr="008B1EDE">
        <w:rPr>
          <w:rFonts w:ascii="Times New Roman" w:hAnsi="Times New Roman"/>
          <w:sz w:val="24"/>
          <w:szCs w:val="24"/>
        </w:rPr>
        <w:t xml:space="preserve"> </w:t>
      </w:r>
      <w:r w:rsidR="008B1EDE">
        <w:rPr>
          <w:rFonts w:ascii="Times New Roman" w:hAnsi="Times New Roman"/>
          <w:sz w:val="24"/>
          <w:szCs w:val="24"/>
        </w:rPr>
        <w:t>3-а).</w:t>
      </w:r>
      <w:proofErr w:type="gramEnd"/>
    </w:p>
    <w:p w:rsidR="00C35878" w:rsidRDefault="00C35878" w:rsidP="00AD322C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Ответ: </w:t>
      </w:r>
      <w:proofErr w:type="spellStart"/>
      <w:r>
        <w:rPr>
          <w:rFonts w:ascii="Times New Roman" w:hAnsi="Times New Roman"/>
          <w:sz w:val="24"/>
          <w:szCs w:val="24"/>
        </w:rPr>
        <w:t>пирография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D322C" w:rsidRDefault="00AD322C" w:rsidP="00AD322C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  <w:r w:rsidRPr="00AD322C">
        <w:t xml:space="preserve"> </w:t>
      </w:r>
      <w:r w:rsidRPr="00AD322C">
        <w:rPr>
          <w:rFonts w:ascii="Times New Roman" w:hAnsi="Times New Roman"/>
          <w:sz w:val="24"/>
          <w:szCs w:val="24"/>
        </w:rPr>
        <w:t>Стирать только вручную.</w:t>
      </w:r>
    </w:p>
    <w:p w:rsidR="00113E7B" w:rsidRDefault="00113E7B" w:rsidP="006F1574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 считается верным, если участница назвала хотя бы три стиля: античный, готический, классицизм, барокко, рококо, ампир, модерн, конструктивизм, арт-</w:t>
      </w:r>
      <w:proofErr w:type="spellStart"/>
      <w:r>
        <w:rPr>
          <w:rFonts w:ascii="Times New Roman" w:hAnsi="Times New Roman"/>
          <w:sz w:val="24"/>
          <w:szCs w:val="24"/>
        </w:rPr>
        <w:t>деко</w:t>
      </w:r>
      <w:proofErr w:type="spellEnd"/>
      <w:r>
        <w:rPr>
          <w:rFonts w:ascii="Times New Roman" w:hAnsi="Times New Roman"/>
          <w:sz w:val="24"/>
          <w:szCs w:val="24"/>
        </w:rPr>
        <w:t xml:space="preserve">, поп-арт, минимализм, китч, </w:t>
      </w:r>
      <w:proofErr w:type="spellStart"/>
      <w:r>
        <w:rPr>
          <w:rFonts w:ascii="Times New Roman" w:hAnsi="Times New Roman"/>
          <w:sz w:val="24"/>
          <w:szCs w:val="24"/>
        </w:rPr>
        <w:t>нео</w:t>
      </w:r>
      <w:proofErr w:type="spellEnd"/>
      <w:r>
        <w:rPr>
          <w:rFonts w:ascii="Times New Roman" w:hAnsi="Times New Roman"/>
          <w:sz w:val="24"/>
          <w:szCs w:val="24"/>
        </w:rPr>
        <w:t xml:space="preserve">-классика, хай-тек, этнический (африканский, японский, </w:t>
      </w:r>
      <w:proofErr w:type="spellStart"/>
      <w:r>
        <w:rPr>
          <w:rFonts w:ascii="Times New Roman" w:hAnsi="Times New Roman"/>
          <w:sz w:val="24"/>
          <w:szCs w:val="24"/>
        </w:rPr>
        <w:t>прованс</w:t>
      </w:r>
      <w:proofErr w:type="spellEnd"/>
      <w:r>
        <w:rPr>
          <w:rFonts w:ascii="Times New Roman" w:hAnsi="Times New Roman"/>
          <w:sz w:val="24"/>
          <w:szCs w:val="24"/>
        </w:rPr>
        <w:t>, китайский</w:t>
      </w:r>
      <w:r w:rsidR="005E79AA">
        <w:rPr>
          <w:rFonts w:ascii="Times New Roman" w:hAnsi="Times New Roman"/>
          <w:sz w:val="24"/>
          <w:szCs w:val="24"/>
        </w:rPr>
        <w:t>).</w:t>
      </w:r>
    </w:p>
    <w:p w:rsidR="006F1574" w:rsidRDefault="006F1574" w:rsidP="006F1574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</w:t>
      </w:r>
      <w:r w:rsidRPr="006F157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6F1574">
        <w:rPr>
          <w:rFonts w:ascii="Times New Roman" w:hAnsi="Times New Roman"/>
          <w:sz w:val="24"/>
          <w:szCs w:val="24"/>
        </w:rPr>
        <w:t>оранжевый</w:t>
      </w:r>
      <w:proofErr w:type="gramEnd"/>
      <w:r w:rsidRPr="006F157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6F1574">
        <w:rPr>
          <w:rFonts w:ascii="Times New Roman" w:hAnsi="Times New Roman"/>
          <w:sz w:val="24"/>
          <w:szCs w:val="24"/>
        </w:rPr>
        <w:t xml:space="preserve"> голубой; </w:t>
      </w:r>
      <w:r>
        <w:rPr>
          <w:rFonts w:ascii="Times New Roman" w:hAnsi="Times New Roman"/>
          <w:sz w:val="24"/>
          <w:szCs w:val="24"/>
        </w:rPr>
        <w:t>в</w:t>
      </w:r>
      <w:r w:rsidRPr="006F1574">
        <w:rPr>
          <w:rFonts w:ascii="Times New Roman" w:hAnsi="Times New Roman"/>
          <w:sz w:val="24"/>
          <w:szCs w:val="24"/>
        </w:rPr>
        <w:t>) желтый – фиолетовый.</w:t>
      </w:r>
    </w:p>
    <w:p w:rsidR="006F1574" w:rsidRDefault="006F1574" w:rsidP="006F1574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6F1574">
        <w:rPr>
          <w:rFonts w:ascii="Times New Roman" w:hAnsi="Times New Roman"/>
          <w:sz w:val="24"/>
          <w:szCs w:val="24"/>
        </w:rPr>
        <w:t>) ламбрекен</w:t>
      </w:r>
      <w:r>
        <w:rPr>
          <w:rFonts w:ascii="Times New Roman" w:hAnsi="Times New Roman"/>
          <w:sz w:val="24"/>
          <w:szCs w:val="24"/>
        </w:rPr>
        <w:t>.</w:t>
      </w:r>
    </w:p>
    <w:p w:rsidR="00AD322C" w:rsidRPr="00AD322C" w:rsidRDefault="00AD322C" w:rsidP="00AD322C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AD322C">
        <w:rPr>
          <w:rFonts w:ascii="Times New Roman" w:hAnsi="Times New Roman"/>
          <w:sz w:val="24"/>
          <w:szCs w:val="24"/>
        </w:rPr>
        <w:t xml:space="preserve">Ответ: </w:t>
      </w:r>
      <w:r>
        <w:rPr>
          <w:rFonts w:ascii="Times New Roman" w:hAnsi="Times New Roman"/>
          <w:sz w:val="24"/>
          <w:szCs w:val="24"/>
        </w:rPr>
        <w:t>9</w:t>
      </w:r>
      <w:r w:rsidRPr="00AD322C">
        <w:rPr>
          <w:rFonts w:ascii="Times New Roman" w:hAnsi="Times New Roman"/>
          <w:sz w:val="24"/>
          <w:szCs w:val="24"/>
        </w:rPr>
        <w:t xml:space="preserve"> рулонов.</w:t>
      </w:r>
    </w:p>
    <w:p w:rsidR="00AD322C" w:rsidRPr="00AD322C" w:rsidRDefault="00AD322C" w:rsidP="00AD322C">
      <w:pPr>
        <w:pStyle w:val="a3"/>
        <w:rPr>
          <w:rFonts w:ascii="Times New Roman" w:hAnsi="Times New Roman"/>
          <w:sz w:val="24"/>
          <w:szCs w:val="24"/>
        </w:rPr>
      </w:pPr>
      <w:r w:rsidRPr="00AD322C">
        <w:rPr>
          <w:rFonts w:ascii="Times New Roman" w:hAnsi="Times New Roman"/>
          <w:sz w:val="24"/>
          <w:szCs w:val="24"/>
        </w:rPr>
        <w:t xml:space="preserve">Решение: </w:t>
      </w:r>
      <w:r>
        <w:rPr>
          <w:rFonts w:ascii="Times New Roman" w:hAnsi="Times New Roman"/>
          <w:sz w:val="24"/>
          <w:szCs w:val="24"/>
        </w:rPr>
        <w:t>7</w:t>
      </w:r>
      <w:r w:rsidRPr="00AD322C">
        <w:rPr>
          <w:rFonts w:ascii="Times New Roman" w:hAnsi="Times New Roman"/>
          <w:sz w:val="24"/>
          <w:szCs w:val="24"/>
        </w:rPr>
        <w:t xml:space="preserve"> х </w:t>
      </w:r>
      <w:r>
        <w:rPr>
          <w:rFonts w:ascii="Times New Roman" w:hAnsi="Times New Roman"/>
          <w:sz w:val="24"/>
          <w:szCs w:val="24"/>
        </w:rPr>
        <w:t>5</w:t>
      </w:r>
      <w:r w:rsidRPr="00AD322C">
        <w:rPr>
          <w:rFonts w:ascii="Times New Roman" w:hAnsi="Times New Roman"/>
          <w:sz w:val="24"/>
          <w:szCs w:val="24"/>
        </w:rPr>
        <w:t xml:space="preserve"> х 2,5 = </w:t>
      </w:r>
      <w:r>
        <w:rPr>
          <w:rFonts w:ascii="Times New Roman" w:hAnsi="Times New Roman"/>
          <w:sz w:val="24"/>
          <w:szCs w:val="24"/>
        </w:rPr>
        <w:t>87,5</w:t>
      </w:r>
      <w:r w:rsidRPr="00AD322C">
        <w:rPr>
          <w:rFonts w:ascii="Times New Roman" w:hAnsi="Times New Roman"/>
          <w:sz w:val="24"/>
          <w:szCs w:val="24"/>
        </w:rPr>
        <w:t xml:space="preserve"> м</w:t>
      </w:r>
      <w:r w:rsidRPr="00AD322C">
        <w:rPr>
          <w:rFonts w:ascii="Times New Roman" w:hAnsi="Times New Roman"/>
          <w:sz w:val="24"/>
          <w:szCs w:val="24"/>
          <w:vertAlign w:val="superscript"/>
        </w:rPr>
        <w:t>2</w:t>
      </w:r>
      <w:proofErr w:type="gramStart"/>
      <w:r w:rsidRPr="00AD322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;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AD322C">
        <w:rPr>
          <w:rFonts w:ascii="Times New Roman" w:hAnsi="Times New Roman"/>
          <w:sz w:val="24"/>
          <w:szCs w:val="24"/>
        </w:rPr>
        <w:t xml:space="preserve"> 60 : 10,5 = </w:t>
      </w:r>
      <w:r>
        <w:rPr>
          <w:rFonts w:ascii="Times New Roman" w:hAnsi="Times New Roman"/>
          <w:sz w:val="24"/>
          <w:szCs w:val="24"/>
        </w:rPr>
        <w:t>8,3</w:t>
      </w:r>
      <w:r w:rsidRPr="00AD322C">
        <w:rPr>
          <w:rFonts w:ascii="Times New Roman" w:hAnsi="Times New Roman"/>
          <w:sz w:val="24"/>
          <w:szCs w:val="24"/>
        </w:rPr>
        <w:t xml:space="preserve">  </w:t>
      </w:r>
    </w:p>
    <w:p w:rsidR="00C35878" w:rsidRDefault="00C35878" w:rsidP="00C35878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предпринимательство.</w:t>
      </w:r>
    </w:p>
    <w:p w:rsidR="00C35878" w:rsidRPr="00DC05E3" w:rsidRDefault="00C35878" w:rsidP="00C35878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«Человек-техника</w:t>
      </w:r>
      <w:r w:rsidRPr="00DC05E3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4) «</w:t>
      </w:r>
      <w:proofErr w:type="gramStart"/>
      <w:r>
        <w:rPr>
          <w:rFonts w:ascii="Times New Roman" w:hAnsi="Times New Roman"/>
          <w:sz w:val="24"/>
          <w:szCs w:val="24"/>
        </w:rPr>
        <w:t>Человек-знаковая</w:t>
      </w:r>
      <w:proofErr w:type="gramEnd"/>
      <w:r>
        <w:rPr>
          <w:rFonts w:ascii="Times New Roman" w:hAnsi="Times New Roman"/>
          <w:sz w:val="24"/>
          <w:szCs w:val="24"/>
        </w:rPr>
        <w:t xml:space="preserve"> система</w:t>
      </w:r>
      <w:r w:rsidRPr="00DC05E3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5) «Человек – художественный образ».</w:t>
      </w:r>
    </w:p>
    <w:p w:rsidR="00C35878" w:rsidRDefault="00C35878" w:rsidP="00C35878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</w:p>
    <w:p w:rsidR="00C35878" w:rsidRPr="00973096" w:rsidRDefault="00C35878" w:rsidP="00C35878">
      <w:pPr>
        <w:pStyle w:val="a3"/>
        <w:rPr>
          <w:rFonts w:ascii="Times New Roman" w:hAnsi="Times New Roman"/>
          <w:sz w:val="24"/>
          <w:szCs w:val="24"/>
        </w:rPr>
      </w:pPr>
      <w:r w:rsidRPr="00973096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2</w:t>
      </w:r>
      <w:r w:rsidRPr="00973096">
        <w:rPr>
          <w:rFonts w:ascii="Times New Roman" w:hAnsi="Times New Roman"/>
          <w:sz w:val="24"/>
          <w:szCs w:val="24"/>
        </w:rPr>
        <w:t xml:space="preserve">__ Производство </w:t>
      </w:r>
    </w:p>
    <w:p w:rsidR="00C35878" w:rsidRPr="00973096" w:rsidRDefault="00C35878" w:rsidP="00C35878">
      <w:pPr>
        <w:pStyle w:val="a3"/>
        <w:rPr>
          <w:rFonts w:ascii="Times New Roman" w:hAnsi="Times New Roman"/>
          <w:sz w:val="24"/>
          <w:szCs w:val="24"/>
        </w:rPr>
      </w:pPr>
      <w:r w:rsidRPr="00973096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1_</w:t>
      </w:r>
      <w:r w:rsidRPr="00973096">
        <w:rPr>
          <w:rFonts w:ascii="Times New Roman" w:hAnsi="Times New Roman"/>
          <w:sz w:val="24"/>
          <w:szCs w:val="24"/>
        </w:rPr>
        <w:t>_ Сырьевые ресурсы</w:t>
      </w:r>
    </w:p>
    <w:p w:rsidR="00C35878" w:rsidRPr="00973096" w:rsidRDefault="00C35878" w:rsidP="00C35878">
      <w:pPr>
        <w:pStyle w:val="a3"/>
        <w:rPr>
          <w:rFonts w:ascii="Times New Roman" w:hAnsi="Times New Roman"/>
          <w:sz w:val="24"/>
          <w:szCs w:val="24"/>
        </w:rPr>
      </w:pPr>
      <w:r w:rsidRPr="00973096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3_</w:t>
      </w:r>
      <w:r w:rsidRPr="00973096">
        <w:rPr>
          <w:rFonts w:ascii="Times New Roman" w:hAnsi="Times New Roman"/>
          <w:sz w:val="24"/>
          <w:szCs w:val="24"/>
        </w:rPr>
        <w:t>_ Потребление</w:t>
      </w:r>
    </w:p>
    <w:p w:rsidR="00C35878" w:rsidRDefault="00C35878" w:rsidP="00C35878">
      <w:pPr>
        <w:pStyle w:val="a3"/>
        <w:rPr>
          <w:rFonts w:ascii="Times New Roman" w:hAnsi="Times New Roman"/>
          <w:sz w:val="24"/>
          <w:szCs w:val="24"/>
        </w:rPr>
      </w:pPr>
      <w:r w:rsidRPr="00973096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4</w:t>
      </w:r>
      <w:r w:rsidRPr="00973096">
        <w:rPr>
          <w:rFonts w:ascii="Times New Roman" w:hAnsi="Times New Roman"/>
          <w:sz w:val="24"/>
          <w:szCs w:val="24"/>
        </w:rPr>
        <w:t>__ Вторичные сырьевые ресурсы</w:t>
      </w:r>
    </w:p>
    <w:p w:rsidR="008B1EDE" w:rsidRDefault="008B1EDE" w:rsidP="00C35878">
      <w:pPr>
        <w:pStyle w:val="a3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D322C" w:rsidRDefault="008B1EDE" w:rsidP="00AD322C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p w:rsidR="008B1EDE" w:rsidRDefault="008B1EDE" w:rsidP="008B1ED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3121780" wp14:editId="681C4152">
            <wp:extent cx="1967023" cy="6497618"/>
            <wp:effectExtent l="0" t="0" r="0" b="0"/>
            <wp:docPr id="18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788" cy="6496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F02CCFF" wp14:editId="497F13D3">
            <wp:extent cx="4316819" cy="6441004"/>
            <wp:effectExtent l="0" t="0" r="7620" b="0"/>
            <wp:docPr id="2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210" cy="6452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EDE" w:rsidRDefault="008B1EDE" w:rsidP="008B1ED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0164F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B28608B" wp14:editId="470C74A2">
            <wp:extent cx="3165984" cy="3838755"/>
            <wp:effectExtent l="19050" t="0" r="0" b="0"/>
            <wp:docPr id="8" name="Рисунок 19" descr="&amp;Vcy;&amp;ycy;&amp;kcy;&amp;rcy;&amp;ocy;&amp;jcy;&amp;kcy;&amp;acy; &amp;pcy;&amp;lcy;&amp;acy;&amp;tcy;&amp;softcy;&amp;yacy; &amp;scy; &amp;rcy;&amp;ucy;&amp;kcy;&amp;acy;&amp;vcy;&amp;acy;&amp;mcy;&amp;i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&amp;Vcy;&amp;ycy;&amp;kcy;&amp;rcy;&amp;ocy;&amp;jcy;&amp;kcy;&amp;acy; &amp;pcy;&amp;lcy;&amp;acy;&amp;tcy;&amp;softcy;&amp;yacy; &amp;scy; &amp;rcy;&amp;ucy;&amp;kcy;&amp;acy;&amp;vcy;&amp;acy;&amp;mcy;&amp;icy;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135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7229" cy="38402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EDE" w:rsidRDefault="008B1EDE" w:rsidP="008B1EDE">
      <w:pPr>
        <w:pStyle w:val="Default"/>
        <w:tabs>
          <w:tab w:val="left" w:pos="567"/>
        </w:tabs>
        <w:spacing w:line="276" w:lineRule="auto"/>
        <w:ind w:firstLine="284"/>
        <w:jc w:val="center"/>
        <w:rPr>
          <w:i/>
        </w:rPr>
      </w:pPr>
    </w:p>
    <w:p w:rsidR="008B1EDE" w:rsidRDefault="008B1EDE" w:rsidP="008B1EDE">
      <w:pPr>
        <w:pStyle w:val="Default"/>
        <w:tabs>
          <w:tab w:val="left" w:pos="567"/>
        </w:tabs>
        <w:spacing w:line="276" w:lineRule="auto"/>
        <w:ind w:firstLine="284"/>
        <w:jc w:val="center"/>
        <w:rPr>
          <w:i/>
        </w:rPr>
      </w:pPr>
      <w:r>
        <w:rPr>
          <w:i/>
        </w:rPr>
        <w:t>Эскиз изделия</w:t>
      </w:r>
    </w:p>
    <w:p w:rsidR="008B1EDE" w:rsidRPr="008B1EDE" w:rsidRDefault="008B1EDE" w:rsidP="008B1EDE">
      <w:pPr>
        <w:pStyle w:val="Default"/>
        <w:tabs>
          <w:tab w:val="left" w:pos="567"/>
        </w:tabs>
        <w:spacing w:line="276" w:lineRule="auto"/>
        <w:ind w:firstLine="284"/>
        <w:jc w:val="center"/>
        <w:rPr>
          <w:i/>
        </w:rPr>
      </w:pPr>
      <w:r w:rsidRPr="008B1EDE">
        <w:rPr>
          <w:i/>
        </w:rPr>
        <w:t>Описание внешнего вида модели.</w:t>
      </w:r>
    </w:p>
    <w:p w:rsidR="008B1EDE" w:rsidRPr="008B1EDE" w:rsidRDefault="008B1EDE" w:rsidP="008B1EDE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8B1EDE">
        <w:rPr>
          <w:iCs/>
        </w:rPr>
        <w:t xml:space="preserve">Наименование </w:t>
      </w:r>
      <w:proofErr w:type="spellStart"/>
      <w:r w:rsidRPr="008B1EDE">
        <w:rPr>
          <w:iCs/>
        </w:rPr>
        <w:t>изделия_</w:t>
      </w:r>
      <w:r w:rsidRPr="008B1EDE">
        <w:rPr>
          <w:iCs/>
          <w:u w:val="single"/>
        </w:rPr>
        <w:t>платье</w:t>
      </w:r>
      <w:proofErr w:type="spellEnd"/>
      <w:r w:rsidRPr="008B1EDE">
        <w:rPr>
          <w:iCs/>
        </w:rPr>
        <w:t xml:space="preserve">______________________________________ </w:t>
      </w:r>
    </w:p>
    <w:p w:rsidR="008B1EDE" w:rsidRPr="008B1EDE" w:rsidRDefault="008B1EDE" w:rsidP="008B1EDE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8B1EDE">
        <w:rPr>
          <w:iCs/>
        </w:rPr>
        <w:t>Характеристика ткани _</w:t>
      </w:r>
      <w:r w:rsidRPr="008B1EDE">
        <w:rPr>
          <w:iCs/>
          <w:u w:val="single"/>
        </w:rPr>
        <w:t>плательная ткань, хорошо держащая форму, может быть с небольшим добавлением эластичных нитей.</w:t>
      </w:r>
      <w:r w:rsidRPr="008B1EDE">
        <w:rPr>
          <w:iCs/>
        </w:rPr>
        <w:t xml:space="preserve">______________________ </w:t>
      </w:r>
    </w:p>
    <w:p w:rsidR="008B1EDE" w:rsidRPr="008B1EDE" w:rsidRDefault="008B1EDE" w:rsidP="008B1EDE">
      <w:pPr>
        <w:pStyle w:val="Default"/>
        <w:tabs>
          <w:tab w:val="left" w:pos="567"/>
        </w:tabs>
        <w:spacing w:line="276" w:lineRule="auto"/>
        <w:ind w:firstLine="284"/>
        <w:jc w:val="both"/>
      </w:pPr>
      <w:proofErr w:type="spellStart"/>
      <w:r w:rsidRPr="008B1EDE">
        <w:rPr>
          <w:iCs/>
        </w:rPr>
        <w:t>Силуэт_</w:t>
      </w:r>
      <w:r w:rsidRPr="008B1EDE">
        <w:rPr>
          <w:iCs/>
          <w:u w:val="single"/>
        </w:rPr>
        <w:t>прилегающий</w:t>
      </w:r>
      <w:proofErr w:type="spellEnd"/>
      <w:r w:rsidRPr="008B1EDE">
        <w:rPr>
          <w:iCs/>
        </w:rPr>
        <w:t xml:space="preserve">_____________________________________________ </w:t>
      </w:r>
    </w:p>
    <w:p w:rsidR="008B1EDE" w:rsidRPr="008B1EDE" w:rsidRDefault="008B1EDE" w:rsidP="008B1EDE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8B1EDE">
        <w:rPr>
          <w:iCs/>
        </w:rPr>
        <w:t xml:space="preserve">Покрой </w:t>
      </w:r>
      <w:proofErr w:type="spellStart"/>
      <w:r w:rsidRPr="008B1EDE">
        <w:rPr>
          <w:iCs/>
        </w:rPr>
        <w:t>рукавов_</w:t>
      </w:r>
      <w:r w:rsidRPr="008B1EDE">
        <w:rPr>
          <w:iCs/>
          <w:u w:val="single"/>
        </w:rPr>
        <w:t>втачной</w:t>
      </w:r>
      <w:proofErr w:type="spellEnd"/>
      <w:r w:rsidRPr="008B1EDE">
        <w:rPr>
          <w:iCs/>
          <w:u w:val="single"/>
        </w:rPr>
        <w:t xml:space="preserve"> рукав</w:t>
      </w:r>
      <w:r w:rsidRPr="008B1EDE">
        <w:rPr>
          <w:iCs/>
        </w:rPr>
        <w:t xml:space="preserve">____________________________________ </w:t>
      </w:r>
    </w:p>
    <w:p w:rsidR="008B1EDE" w:rsidRPr="008B1EDE" w:rsidRDefault="008B1EDE" w:rsidP="008B1EDE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8B1EDE">
        <w:rPr>
          <w:iCs/>
        </w:rPr>
        <w:t xml:space="preserve">Вид </w:t>
      </w:r>
      <w:proofErr w:type="spellStart"/>
      <w:r w:rsidRPr="008B1EDE">
        <w:rPr>
          <w:iCs/>
        </w:rPr>
        <w:t>застежки_</w:t>
      </w:r>
      <w:r w:rsidRPr="008B1EDE">
        <w:rPr>
          <w:iCs/>
          <w:u w:val="single"/>
        </w:rPr>
        <w:t>молния</w:t>
      </w:r>
      <w:proofErr w:type="spellEnd"/>
      <w:r w:rsidRPr="008B1EDE">
        <w:rPr>
          <w:iCs/>
          <w:u w:val="single"/>
        </w:rPr>
        <w:t>, расположенная в среднем шве спинки</w:t>
      </w:r>
      <w:r w:rsidRPr="008B1EDE">
        <w:rPr>
          <w:iCs/>
        </w:rPr>
        <w:t xml:space="preserve">___________ </w:t>
      </w:r>
    </w:p>
    <w:p w:rsidR="008B1EDE" w:rsidRPr="008B1EDE" w:rsidRDefault="008B1EDE" w:rsidP="008B1EDE">
      <w:pPr>
        <w:pStyle w:val="Default"/>
        <w:tabs>
          <w:tab w:val="left" w:pos="567"/>
        </w:tabs>
        <w:spacing w:line="276" w:lineRule="auto"/>
        <w:ind w:firstLine="284"/>
        <w:jc w:val="both"/>
        <w:rPr>
          <w:iCs/>
        </w:rPr>
      </w:pPr>
      <w:r w:rsidRPr="008B1EDE">
        <w:rPr>
          <w:iCs/>
        </w:rPr>
        <w:t xml:space="preserve">Описание по </w:t>
      </w:r>
      <w:proofErr w:type="spellStart"/>
      <w:r w:rsidRPr="008B1EDE">
        <w:rPr>
          <w:iCs/>
        </w:rPr>
        <w:t>элементам:_</w:t>
      </w:r>
      <w:r w:rsidRPr="008B1EDE">
        <w:rPr>
          <w:iCs/>
          <w:u w:val="single"/>
        </w:rPr>
        <w:t>платье</w:t>
      </w:r>
      <w:proofErr w:type="spellEnd"/>
      <w:r w:rsidRPr="008B1EDE">
        <w:rPr>
          <w:iCs/>
          <w:u w:val="single"/>
        </w:rPr>
        <w:t xml:space="preserve">, отрезное по линии талии. На лифе переда имеются нагрудные и </w:t>
      </w:r>
      <w:proofErr w:type="spellStart"/>
      <w:r w:rsidRPr="008B1EDE">
        <w:rPr>
          <w:iCs/>
          <w:u w:val="single"/>
        </w:rPr>
        <w:t>талиевые</w:t>
      </w:r>
      <w:proofErr w:type="spellEnd"/>
      <w:r w:rsidRPr="008B1EDE">
        <w:rPr>
          <w:iCs/>
          <w:u w:val="single"/>
        </w:rPr>
        <w:t xml:space="preserve"> вытачки. На спинке – </w:t>
      </w:r>
      <w:proofErr w:type="spellStart"/>
      <w:r w:rsidRPr="008B1EDE">
        <w:rPr>
          <w:iCs/>
          <w:u w:val="single"/>
        </w:rPr>
        <w:t>талиевые</w:t>
      </w:r>
      <w:proofErr w:type="spellEnd"/>
      <w:r w:rsidRPr="008B1EDE">
        <w:rPr>
          <w:iCs/>
          <w:u w:val="single"/>
        </w:rPr>
        <w:t xml:space="preserve"> вытачки. Рукав до локтя. Спинка со средним швом.  В конце среднего шва спинки – </w:t>
      </w:r>
      <w:proofErr w:type="spellStart"/>
      <w:r w:rsidRPr="008B1EDE">
        <w:rPr>
          <w:iCs/>
          <w:u w:val="single"/>
        </w:rPr>
        <w:t>разрез.</w:t>
      </w:r>
      <w:r w:rsidRPr="008B1EDE">
        <w:rPr>
          <w:iCs/>
        </w:rPr>
        <w:t>_</w:t>
      </w:r>
      <w:r w:rsidRPr="008B1EDE">
        <w:rPr>
          <w:iCs/>
          <w:u w:val="single"/>
        </w:rPr>
        <w:t>Отделка</w:t>
      </w:r>
      <w:proofErr w:type="spellEnd"/>
      <w:r w:rsidRPr="008B1EDE">
        <w:rPr>
          <w:iCs/>
          <w:u w:val="single"/>
        </w:rPr>
        <w:t xml:space="preserve"> в виде тесьмы, настроченной на низ рукавов и посередине переда. (В качестве отделки могут указать съемный воротник, </w:t>
      </w:r>
      <w:proofErr w:type="spellStart"/>
      <w:r w:rsidRPr="008B1EDE">
        <w:rPr>
          <w:iCs/>
          <w:u w:val="single"/>
        </w:rPr>
        <w:t>втачной</w:t>
      </w:r>
      <w:proofErr w:type="spellEnd"/>
      <w:r w:rsidRPr="008B1EDE">
        <w:rPr>
          <w:iCs/>
          <w:u w:val="single"/>
        </w:rPr>
        <w:t xml:space="preserve"> кант и др.)</w:t>
      </w:r>
      <w:r w:rsidRPr="008B1EDE">
        <w:rPr>
          <w:iCs/>
        </w:rPr>
        <w:t>_</w:t>
      </w:r>
    </w:p>
    <w:p w:rsidR="008B1EDE" w:rsidRPr="008B1EDE" w:rsidRDefault="008B1EDE" w:rsidP="008B1EDE">
      <w:pPr>
        <w:pStyle w:val="Default"/>
        <w:tabs>
          <w:tab w:val="left" w:pos="567"/>
        </w:tabs>
        <w:spacing w:line="276" w:lineRule="auto"/>
        <w:ind w:firstLine="284"/>
        <w:jc w:val="both"/>
      </w:pPr>
    </w:p>
    <w:p w:rsidR="008B1EDE" w:rsidRPr="008B1EDE" w:rsidRDefault="008B1EDE" w:rsidP="008B1E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1EDE">
        <w:rPr>
          <w:rFonts w:ascii="Times New Roman" w:eastAsia="Times New Roman" w:hAnsi="Times New Roman"/>
          <w:sz w:val="24"/>
          <w:szCs w:val="24"/>
          <w:lang w:eastAsia="ru-RU"/>
        </w:rPr>
        <w:t>Оценка задания:</w:t>
      </w:r>
    </w:p>
    <w:p w:rsidR="008B1EDE" w:rsidRPr="008B1EDE" w:rsidRDefault="008B1EDE" w:rsidP="008B1EDE">
      <w:pPr>
        <w:pStyle w:val="Default"/>
        <w:numPr>
          <w:ilvl w:val="0"/>
          <w:numId w:val="8"/>
        </w:numPr>
        <w:jc w:val="both"/>
      </w:pPr>
      <w:r w:rsidRPr="008B1EDE">
        <w:t>О</w:t>
      </w:r>
      <w:r w:rsidRPr="008B1EDE">
        <w:t>пределение н</w:t>
      </w:r>
      <w:r w:rsidRPr="008B1EDE">
        <w:t xml:space="preserve">аправления нити основы </w:t>
      </w:r>
      <w:r w:rsidRPr="008B1EDE">
        <w:t>–</w:t>
      </w:r>
      <w:r w:rsidRPr="008B1EDE">
        <w:t xml:space="preserve"> 2 балла.</w:t>
      </w:r>
      <w:r w:rsidRPr="008B1EDE">
        <w:t xml:space="preserve"> </w:t>
      </w:r>
    </w:p>
    <w:p w:rsidR="008B1EDE" w:rsidRPr="008B1EDE" w:rsidRDefault="008B1EDE" w:rsidP="008B1EDE">
      <w:pPr>
        <w:pStyle w:val="Default"/>
        <w:numPr>
          <w:ilvl w:val="0"/>
          <w:numId w:val="8"/>
        </w:numPr>
        <w:jc w:val="both"/>
      </w:pPr>
      <w:r w:rsidRPr="008B1EDE">
        <w:t>О</w:t>
      </w:r>
      <w:r w:rsidRPr="008B1EDE">
        <w:t xml:space="preserve">пределение количества деталей – 2 балла; </w:t>
      </w:r>
    </w:p>
    <w:p w:rsidR="008B1EDE" w:rsidRPr="008B1EDE" w:rsidRDefault="008B1EDE" w:rsidP="008B1EDE">
      <w:pPr>
        <w:pStyle w:val="Default"/>
        <w:numPr>
          <w:ilvl w:val="0"/>
          <w:numId w:val="8"/>
        </w:numPr>
        <w:jc w:val="both"/>
      </w:pPr>
      <w:r w:rsidRPr="008B1EDE">
        <w:t>Э</w:t>
      </w:r>
      <w:r w:rsidRPr="008B1EDE">
        <w:t>скиз платья – 3 балла</w:t>
      </w:r>
      <w:r w:rsidRPr="008B1EDE">
        <w:t>.</w:t>
      </w:r>
    </w:p>
    <w:p w:rsidR="008B1EDE" w:rsidRPr="008B1EDE" w:rsidRDefault="008B1EDE" w:rsidP="008B1ED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1EDE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B1EDE">
        <w:rPr>
          <w:rFonts w:ascii="Times New Roman" w:eastAsia="Times New Roman" w:hAnsi="Times New Roman"/>
          <w:sz w:val="24"/>
          <w:szCs w:val="24"/>
          <w:lang w:eastAsia="ru-RU"/>
        </w:rPr>
        <w:t>писание модели платья по эскизу – 3 балла</w:t>
      </w:r>
      <w:r w:rsidRPr="008B1ED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B1EDE" w:rsidRPr="008B1EDE" w:rsidRDefault="008B1EDE" w:rsidP="008B1ED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1EDE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8B1EDE">
        <w:rPr>
          <w:rFonts w:ascii="Times New Roman" w:eastAsia="Times New Roman" w:hAnsi="Times New Roman"/>
          <w:sz w:val="24"/>
          <w:szCs w:val="24"/>
          <w:lang w:eastAsia="ru-RU"/>
        </w:rPr>
        <w:t>казание вариантов отделки – 1 балл.</w:t>
      </w:r>
    </w:p>
    <w:p w:rsidR="008B1EDE" w:rsidRPr="008B1EDE" w:rsidRDefault="008B1EDE" w:rsidP="008B1E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1EDE">
        <w:rPr>
          <w:rFonts w:ascii="Times New Roman" w:eastAsia="Times New Roman" w:hAnsi="Times New Roman"/>
          <w:sz w:val="24"/>
          <w:szCs w:val="24"/>
          <w:lang w:eastAsia="ru-RU"/>
        </w:rPr>
        <w:t>Итого: 11 баллов</w:t>
      </w:r>
    </w:p>
    <w:p w:rsidR="008B1EDE" w:rsidRPr="008B1EDE" w:rsidRDefault="008B1EDE" w:rsidP="008B1EDE">
      <w:pPr>
        <w:pStyle w:val="a3"/>
        <w:rPr>
          <w:rFonts w:ascii="Times New Roman" w:hAnsi="Times New Roman"/>
          <w:sz w:val="24"/>
          <w:szCs w:val="24"/>
        </w:rPr>
      </w:pPr>
    </w:p>
    <w:p w:rsidR="00877781" w:rsidRPr="00877781" w:rsidRDefault="00877781">
      <w:pPr>
        <w:rPr>
          <w:rFonts w:ascii="Times New Roman" w:hAnsi="Times New Roman"/>
          <w:sz w:val="24"/>
          <w:szCs w:val="24"/>
        </w:rPr>
      </w:pPr>
    </w:p>
    <w:sectPr w:rsidR="00877781" w:rsidRPr="00877781" w:rsidSect="00264B47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0762"/>
    <w:multiLevelType w:val="hybridMultilevel"/>
    <w:tmpl w:val="84F2C154"/>
    <w:lvl w:ilvl="0" w:tplc="390273D8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DE0677"/>
    <w:multiLevelType w:val="hybridMultilevel"/>
    <w:tmpl w:val="8C88A286"/>
    <w:lvl w:ilvl="0" w:tplc="2034D6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F27AA9"/>
    <w:multiLevelType w:val="hybridMultilevel"/>
    <w:tmpl w:val="97C4DF08"/>
    <w:lvl w:ilvl="0" w:tplc="617E88CC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0C75F4"/>
    <w:multiLevelType w:val="hybridMultilevel"/>
    <w:tmpl w:val="BA04A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C11F6"/>
    <w:multiLevelType w:val="hybridMultilevel"/>
    <w:tmpl w:val="F90A8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0254B"/>
    <w:multiLevelType w:val="hybridMultilevel"/>
    <w:tmpl w:val="F90A8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744B2E"/>
    <w:multiLevelType w:val="hybridMultilevel"/>
    <w:tmpl w:val="072EE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26192"/>
    <w:multiLevelType w:val="hybridMultilevel"/>
    <w:tmpl w:val="456A7D06"/>
    <w:lvl w:ilvl="0" w:tplc="5204D3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BAE"/>
    <w:rsid w:val="00113E7B"/>
    <w:rsid w:val="001F3086"/>
    <w:rsid w:val="00264B47"/>
    <w:rsid w:val="003573C0"/>
    <w:rsid w:val="003D7B7C"/>
    <w:rsid w:val="00455B3F"/>
    <w:rsid w:val="004C3A20"/>
    <w:rsid w:val="005E79AA"/>
    <w:rsid w:val="006C517B"/>
    <w:rsid w:val="006F1574"/>
    <w:rsid w:val="006F2BAE"/>
    <w:rsid w:val="0077405F"/>
    <w:rsid w:val="00866757"/>
    <w:rsid w:val="00877781"/>
    <w:rsid w:val="008B1EDE"/>
    <w:rsid w:val="008F233A"/>
    <w:rsid w:val="00973096"/>
    <w:rsid w:val="009C4407"/>
    <w:rsid w:val="00AD322C"/>
    <w:rsid w:val="00C20784"/>
    <w:rsid w:val="00C35878"/>
    <w:rsid w:val="00D94940"/>
    <w:rsid w:val="00DC05E3"/>
    <w:rsid w:val="00EB3223"/>
    <w:rsid w:val="00EE713A"/>
    <w:rsid w:val="00FA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78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781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D94940"/>
    <w:rPr>
      <w:color w:val="808080"/>
    </w:rPr>
  </w:style>
  <w:style w:type="table" w:styleId="a5">
    <w:name w:val="Table Grid"/>
    <w:basedOn w:val="a1"/>
    <w:uiPriority w:val="39"/>
    <w:rsid w:val="00EE71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64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4B47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8B1E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78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781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D94940"/>
    <w:rPr>
      <w:color w:val="808080"/>
    </w:rPr>
  </w:style>
  <w:style w:type="table" w:styleId="a5">
    <w:name w:val="Table Grid"/>
    <w:basedOn w:val="a1"/>
    <w:uiPriority w:val="39"/>
    <w:rsid w:val="00EE71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64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4B47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8B1E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2016-09-17T12:23:00Z</dcterms:created>
  <dcterms:modified xsi:type="dcterms:W3CDTF">2016-09-18T08:20:00Z</dcterms:modified>
</cp:coreProperties>
</file>